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B7485" w14:textId="77777777" w:rsidR="00F71021" w:rsidRPr="00A12985" w:rsidRDefault="00B663D3" w:rsidP="00A12985">
      <w:pPr>
        <w:pStyle w:val="NoSpacing"/>
        <w:jc w:val="center"/>
        <w:rPr>
          <w:b/>
          <w:bCs/>
          <w:sz w:val="28"/>
          <w:szCs w:val="28"/>
        </w:rPr>
      </w:pPr>
      <w:r w:rsidRPr="00A12985">
        <w:rPr>
          <w:b/>
          <w:bCs/>
          <w:sz w:val="28"/>
          <w:szCs w:val="28"/>
        </w:rPr>
        <w:t>TOWN OF AMITY PLANNING BOARD</w:t>
      </w:r>
    </w:p>
    <w:p w14:paraId="047167D7" w14:textId="66618710" w:rsidR="00B663D3" w:rsidRPr="00A12985" w:rsidRDefault="00B663D3" w:rsidP="00A12985">
      <w:pPr>
        <w:pStyle w:val="NoSpacing"/>
        <w:jc w:val="center"/>
        <w:rPr>
          <w:b/>
          <w:bCs/>
          <w:sz w:val="28"/>
          <w:szCs w:val="28"/>
        </w:rPr>
      </w:pPr>
      <w:r w:rsidRPr="00A12985">
        <w:rPr>
          <w:b/>
          <w:bCs/>
          <w:sz w:val="28"/>
          <w:szCs w:val="28"/>
        </w:rPr>
        <w:t xml:space="preserve">Meeting </w:t>
      </w:r>
      <w:r w:rsidR="00FF7CF3">
        <w:rPr>
          <w:b/>
          <w:bCs/>
          <w:sz w:val="28"/>
          <w:szCs w:val="28"/>
        </w:rPr>
        <w:t>Minutes</w:t>
      </w:r>
    </w:p>
    <w:p w14:paraId="2A1E8ED8" w14:textId="2E900D0D" w:rsidR="003D6792" w:rsidRDefault="000B143A" w:rsidP="00FF7CF3">
      <w:pPr>
        <w:pStyle w:val="NoSpacing"/>
        <w:jc w:val="center"/>
        <w:rPr>
          <w:b/>
          <w:bCs/>
          <w:sz w:val="28"/>
          <w:szCs w:val="28"/>
        </w:rPr>
      </w:pPr>
      <w:r>
        <w:rPr>
          <w:b/>
          <w:bCs/>
          <w:sz w:val="28"/>
          <w:szCs w:val="28"/>
        </w:rPr>
        <w:t>September</w:t>
      </w:r>
      <w:r w:rsidR="00995E78">
        <w:rPr>
          <w:b/>
          <w:bCs/>
          <w:sz w:val="28"/>
          <w:szCs w:val="28"/>
        </w:rPr>
        <w:t xml:space="preserve"> 1</w:t>
      </w:r>
      <w:r>
        <w:rPr>
          <w:b/>
          <w:bCs/>
          <w:sz w:val="28"/>
          <w:szCs w:val="28"/>
        </w:rPr>
        <w:t>6</w:t>
      </w:r>
      <w:r w:rsidR="00B663D3" w:rsidRPr="00A12985">
        <w:rPr>
          <w:b/>
          <w:bCs/>
          <w:sz w:val="28"/>
          <w:szCs w:val="28"/>
        </w:rPr>
        <w:t>, 202</w:t>
      </w:r>
      <w:r w:rsidR="00F71021" w:rsidRPr="00A12985">
        <w:rPr>
          <w:b/>
          <w:bCs/>
          <w:sz w:val="28"/>
          <w:szCs w:val="28"/>
        </w:rPr>
        <w:t>1</w:t>
      </w:r>
    </w:p>
    <w:p w14:paraId="67516724" w14:textId="78AD03EC" w:rsidR="00C734E8" w:rsidRPr="00C734E8" w:rsidRDefault="00C734E8" w:rsidP="00FF7CF3">
      <w:pPr>
        <w:pStyle w:val="NoSpacing"/>
        <w:jc w:val="center"/>
        <w:rPr>
          <w:b/>
          <w:bCs/>
          <w:color w:val="FF0000"/>
          <w:sz w:val="28"/>
          <w:szCs w:val="28"/>
        </w:rPr>
      </w:pPr>
      <w:r>
        <w:rPr>
          <w:b/>
          <w:bCs/>
          <w:color w:val="FF0000"/>
          <w:sz w:val="28"/>
          <w:szCs w:val="28"/>
        </w:rPr>
        <w:t>APPROVED</w:t>
      </w:r>
    </w:p>
    <w:p w14:paraId="6C622D7B" w14:textId="0D77BB27" w:rsidR="00FF7CF3" w:rsidRDefault="00FF7CF3" w:rsidP="00FF7CF3">
      <w:pPr>
        <w:pStyle w:val="NoSpacing"/>
        <w:jc w:val="center"/>
        <w:rPr>
          <w:b/>
          <w:bCs/>
          <w:sz w:val="28"/>
          <w:szCs w:val="28"/>
        </w:rPr>
      </w:pPr>
    </w:p>
    <w:p w14:paraId="45537732" w14:textId="2CB34003" w:rsidR="00FF7CF3" w:rsidRDefault="00FF7CF3" w:rsidP="00FF7CF3">
      <w:pPr>
        <w:pStyle w:val="NoSpacing"/>
        <w:rPr>
          <w:sz w:val="28"/>
          <w:szCs w:val="28"/>
        </w:rPr>
      </w:pPr>
      <w:r>
        <w:rPr>
          <w:sz w:val="28"/>
          <w:szCs w:val="28"/>
        </w:rPr>
        <w:t>The meeting was called to order at 7:</w:t>
      </w:r>
      <w:r w:rsidR="0002213E">
        <w:rPr>
          <w:sz w:val="28"/>
          <w:szCs w:val="28"/>
        </w:rPr>
        <w:t>00</w:t>
      </w:r>
      <w:r>
        <w:rPr>
          <w:sz w:val="28"/>
          <w:szCs w:val="28"/>
        </w:rPr>
        <w:t>PM.</w:t>
      </w:r>
    </w:p>
    <w:p w14:paraId="7E7B623A" w14:textId="5E744760" w:rsidR="00FF7CF3" w:rsidRDefault="00FF7CF3" w:rsidP="00FF7CF3">
      <w:pPr>
        <w:pStyle w:val="NoSpacing"/>
        <w:rPr>
          <w:sz w:val="28"/>
          <w:szCs w:val="28"/>
        </w:rPr>
      </w:pPr>
    </w:p>
    <w:p w14:paraId="0ED935E9" w14:textId="1ADFFFA3" w:rsidR="00395ECE" w:rsidRDefault="00FF7CF3" w:rsidP="00FF7CF3">
      <w:pPr>
        <w:pStyle w:val="NoSpacing"/>
        <w:rPr>
          <w:sz w:val="28"/>
          <w:szCs w:val="28"/>
        </w:rPr>
      </w:pPr>
      <w:r>
        <w:rPr>
          <w:sz w:val="28"/>
          <w:szCs w:val="28"/>
        </w:rPr>
        <w:t xml:space="preserve">Those present were: W. Skinner, G. Hanchett, J. Maynard, D. Serra; </w:t>
      </w:r>
      <w:r w:rsidR="00995E78">
        <w:rPr>
          <w:sz w:val="28"/>
          <w:szCs w:val="28"/>
        </w:rPr>
        <w:t>absent</w:t>
      </w:r>
      <w:r>
        <w:rPr>
          <w:sz w:val="28"/>
          <w:szCs w:val="28"/>
        </w:rPr>
        <w:t xml:space="preserve"> w</w:t>
      </w:r>
      <w:r w:rsidR="009D1E5D">
        <w:rPr>
          <w:sz w:val="28"/>
          <w:szCs w:val="28"/>
        </w:rPr>
        <w:t>ere</w:t>
      </w:r>
      <w:r>
        <w:rPr>
          <w:sz w:val="28"/>
          <w:szCs w:val="28"/>
        </w:rPr>
        <w:t xml:space="preserve"> P. VanDyk</w:t>
      </w:r>
      <w:r w:rsidR="000D599B">
        <w:rPr>
          <w:sz w:val="28"/>
          <w:szCs w:val="28"/>
        </w:rPr>
        <w:t>e</w:t>
      </w:r>
      <w:r w:rsidR="000B143A">
        <w:rPr>
          <w:sz w:val="28"/>
          <w:szCs w:val="28"/>
        </w:rPr>
        <w:t xml:space="preserve">, </w:t>
      </w:r>
      <w:r w:rsidR="00995E78">
        <w:rPr>
          <w:sz w:val="28"/>
          <w:szCs w:val="28"/>
        </w:rPr>
        <w:t>J. Clouse</w:t>
      </w:r>
      <w:r w:rsidR="000B143A">
        <w:rPr>
          <w:sz w:val="28"/>
          <w:szCs w:val="28"/>
        </w:rPr>
        <w:t>, and B. Zlomek.</w:t>
      </w:r>
      <w:r>
        <w:rPr>
          <w:sz w:val="28"/>
          <w:szCs w:val="28"/>
        </w:rPr>
        <w:t xml:space="preserve"> </w:t>
      </w:r>
    </w:p>
    <w:p w14:paraId="09F276AB" w14:textId="77777777" w:rsidR="00FF7CF3" w:rsidRPr="00FF7CF3" w:rsidRDefault="00FF7CF3" w:rsidP="00FF7CF3">
      <w:pPr>
        <w:pStyle w:val="NoSpacing"/>
        <w:rPr>
          <w:sz w:val="28"/>
          <w:szCs w:val="28"/>
        </w:rPr>
      </w:pPr>
    </w:p>
    <w:p w14:paraId="04E9B4B8" w14:textId="423AD392" w:rsidR="00FF7CF3" w:rsidRPr="00FF7CF3" w:rsidRDefault="00B663D3" w:rsidP="00B663D3">
      <w:pPr>
        <w:rPr>
          <w:sz w:val="26"/>
          <w:szCs w:val="26"/>
        </w:rPr>
      </w:pPr>
      <w:r w:rsidRPr="00EF7BA0">
        <w:rPr>
          <w:b/>
          <w:bCs/>
          <w:i/>
          <w:iCs/>
          <w:sz w:val="26"/>
          <w:szCs w:val="26"/>
        </w:rPr>
        <w:t>Pledge of Al</w:t>
      </w:r>
      <w:r w:rsidR="00F20CE2" w:rsidRPr="00EF7BA0">
        <w:rPr>
          <w:b/>
          <w:bCs/>
          <w:i/>
          <w:iCs/>
          <w:sz w:val="26"/>
          <w:szCs w:val="26"/>
        </w:rPr>
        <w:t>l</w:t>
      </w:r>
      <w:r w:rsidRPr="00EF7BA0">
        <w:rPr>
          <w:b/>
          <w:bCs/>
          <w:i/>
          <w:iCs/>
          <w:sz w:val="26"/>
          <w:szCs w:val="26"/>
        </w:rPr>
        <w:t>eg</w:t>
      </w:r>
      <w:r w:rsidR="00F20CE2" w:rsidRPr="00EF7BA0">
        <w:rPr>
          <w:b/>
          <w:bCs/>
          <w:i/>
          <w:iCs/>
          <w:sz w:val="26"/>
          <w:szCs w:val="26"/>
        </w:rPr>
        <w:t>ia</w:t>
      </w:r>
      <w:r w:rsidRPr="00EF7BA0">
        <w:rPr>
          <w:b/>
          <w:bCs/>
          <w:i/>
          <w:iCs/>
          <w:sz w:val="26"/>
          <w:szCs w:val="26"/>
        </w:rPr>
        <w:t>nce</w:t>
      </w:r>
      <w:r w:rsidR="00FF7CF3">
        <w:rPr>
          <w:sz w:val="26"/>
          <w:szCs w:val="26"/>
        </w:rPr>
        <w:t xml:space="preserve"> was led by W. Skinner.</w:t>
      </w:r>
    </w:p>
    <w:p w14:paraId="3CB28368" w14:textId="21505211" w:rsidR="00995E78" w:rsidRDefault="003D6792" w:rsidP="00FF7CF3">
      <w:pPr>
        <w:rPr>
          <w:sz w:val="26"/>
          <w:szCs w:val="26"/>
        </w:rPr>
      </w:pPr>
      <w:r w:rsidRPr="00EF7BA0">
        <w:rPr>
          <w:b/>
          <w:bCs/>
          <w:i/>
          <w:iCs/>
          <w:sz w:val="26"/>
          <w:szCs w:val="26"/>
        </w:rPr>
        <w:t xml:space="preserve">Approval of Minutes </w:t>
      </w:r>
      <w:r w:rsidR="00FF7CF3">
        <w:rPr>
          <w:sz w:val="26"/>
          <w:szCs w:val="26"/>
        </w:rPr>
        <w:t xml:space="preserve">Motion to approve minutes of the </w:t>
      </w:r>
      <w:r w:rsidR="000B143A">
        <w:rPr>
          <w:sz w:val="26"/>
          <w:szCs w:val="26"/>
        </w:rPr>
        <w:t>8</w:t>
      </w:r>
      <w:r w:rsidR="00FF7CF3">
        <w:rPr>
          <w:sz w:val="26"/>
          <w:szCs w:val="26"/>
        </w:rPr>
        <w:t>-1</w:t>
      </w:r>
      <w:r w:rsidR="000B143A">
        <w:rPr>
          <w:sz w:val="26"/>
          <w:szCs w:val="26"/>
        </w:rPr>
        <w:t>2</w:t>
      </w:r>
      <w:r w:rsidR="00FF7CF3">
        <w:rPr>
          <w:sz w:val="26"/>
          <w:szCs w:val="26"/>
        </w:rPr>
        <w:t>-2021 m</w:t>
      </w:r>
      <w:r w:rsidR="000B143A">
        <w:rPr>
          <w:sz w:val="26"/>
          <w:szCs w:val="26"/>
        </w:rPr>
        <w:t>ade by J. Maynard; seconded by D. Serra; Vote: yes – 4; no – 0; motion carried</w:t>
      </w:r>
      <w:r w:rsidR="00995E78">
        <w:rPr>
          <w:sz w:val="26"/>
          <w:szCs w:val="26"/>
        </w:rPr>
        <w:t>.</w:t>
      </w:r>
    </w:p>
    <w:p w14:paraId="15DE3393" w14:textId="0FF030A7" w:rsidR="0002213E" w:rsidRPr="000B143A" w:rsidRDefault="00995E78" w:rsidP="000B143A">
      <w:pPr>
        <w:rPr>
          <w:sz w:val="26"/>
          <w:szCs w:val="26"/>
        </w:rPr>
      </w:pPr>
      <w:r>
        <w:rPr>
          <w:b/>
          <w:bCs/>
          <w:i/>
          <w:iCs/>
          <w:sz w:val="26"/>
          <w:szCs w:val="26"/>
        </w:rPr>
        <w:t xml:space="preserve">Town Board Report </w:t>
      </w:r>
      <w:r>
        <w:rPr>
          <w:sz w:val="26"/>
          <w:szCs w:val="26"/>
        </w:rPr>
        <w:t xml:space="preserve"> </w:t>
      </w:r>
      <w:r w:rsidR="000B143A">
        <w:rPr>
          <w:sz w:val="26"/>
          <w:szCs w:val="26"/>
        </w:rPr>
        <w:t>Not available; W. Skinner referred board to minutes of the Town Board.</w:t>
      </w:r>
    </w:p>
    <w:p w14:paraId="2A5C6C26" w14:textId="77777777" w:rsidR="00D43050" w:rsidRDefault="00D43050" w:rsidP="00FF7CF3">
      <w:pPr>
        <w:rPr>
          <w:b/>
          <w:bCs/>
          <w:i/>
          <w:iCs/>
          <w:sz w:val="26"/>
          <w:szCs w:val="26"/>
        </w:rPr>
      </w:pPr>
      <w:r>
        <w:rPr>
          <w:b/>
          <w:bCs/>
          <w:i/>
          <w:iCs/>
          <w:sz w:val="26"/>
          <w:szCs w:val="26"/>
        </w:rPr>
        <w:t xml:space="preserve">New Business </w:t>
      </w:r>
    </w:p>
    <w:p w14:paraId="57BDEC6A" w14:textId="77777777" w:rsidR="00A57D76" w:rsidRDefault="00FC2757" w:rsidP="00A57D76">
      <w:pPr>
        <w:ind w:firstLine="720"/>
        <w:rPr>
          <w:sz w:val="26"/>
          <w:szCs w:val="26"/>
        </w:rPr>
      </w:pPr>
      <w:r>
        <w:rPr>
          <w:b/>
          <w:bCs/>
          <w:i/>
          <w:iCs/>
          <w:sz w:val="26"/>
          <w:szCs w:val="26"/>
        </w:rPr>
        <w:t xml:space="preserve">Joint </w:t>
      </w:r>
      <w:r w:rsidR="00B25059" w:rsidRPr="00EF7BA0">
        <w:rPr>
          <w:b/>
          <w:bCs/>
          <w:i/>
          <w:iCs/>
          <w:sz w:val="26"/>
          <w:szCs w:val="26"/>
        </w:rPr>
        <w:t>Comprehensive Plan for Village and Town</w:t>
      </w:r>
      <w:r>
        <w:rPr>
          <w:b/>
          <w:bCs/>
          <w:i/>
          <w:iCs/>
          <w:sz w:val="26"/>
          <w:szCs w:val="26"/>
        </w:rPr>
        <w:t xml:space="preserve"> Strategies</w:t>
      </w:r>
      <w:r w:rsidR="000B143A">
        <w:rPr>
          <w:sz w:val="26"/>
          <w:szCs w:val="26"/>
        </w:rPr>
        <w:t xml:space="preserve"> </w:t>
      </w:r>
      <w:r w:rsidR="00A57D76">
        <w:rPr>
          <w:sz w:val="26"/>
          <w:szCs w:val="26"/>
        </w:rPr>
        <w:t xml:space="preserve">  A meeting of the combined planning boards (town and village) was held on 9-3-2021 with the Alfred State College Urban Design students and professor Alan Vankavick.  After introductions, the priority list was presented to the students, followed by members of the boards accompanying students to various project priority sites.  </w:t>
      </w:r>
    </w:p>
    <w:p w14:paraId="23ED4DC3" w14:textId="4CE28C9D" w:rsidR="00A57D76" w:rsidRPr="00A57D76" w:rsidRDefault="00A57D76" w:rsidP="00A57D76">
      <w:pPr>
        <w:ind w:firstLine="720"/>
        <w:rPr>
          <w:sz w:val="26"/>
          <w:szCs w:val="26"/>
        </w:rPr>
      </w:pPr>
      <w:r>
        <w:rPr>
          <w:sz w:val="26"/>
          <w:szCs w:val="26"/>
        </w:rPr>
        <w:t>During a discussion of grant opportunities for village and town projects, it was decided that municipalities should each write their own grants.  Dana Hand assigned grant writing to Ray DeTine, trails development to Gretchen Hanchett, and “Main St.” revitalization to himself.</w:t>
      </w:r>
    </w:p>
    <w:p w14:paraId="55323163" w14:textId="570C25B9" w:rsidR="000B143A" w:rsidRDefault="000B143A" w:rsidP="000B143A">
      <w:pPr>
        <w:ind w:firstLine="720"/>
        <w:rPr>
          <w:sz w:val="26"/>
          <w:szCs w:val="26"/>
        </w:rPr>
      </w:pPr>
      <w:r>
        <w:rPr>
          <w:sz w:val="26"/>
          <w:szCs w:val="26"/>
        </w:rPr>
        <w:t xml:space="preserve">A ZOOM meeting for the presentation by the Alfred State College Urban Design students </w:t>
      </w:r>
      <w:r w:rsidR="00A57D76">
        <w:rPr>
          <w:sz w:val="26"/>
          <w:szCs w:val="26"/>
        </w:rPr>
        <w:t>wa</w:t>
      </w:r>
      <w:r>
        <w:rPr>
          <w:sz w:val="26"/>
          <w:szCs w:val="26"/>
        </w:rPr>
        <w:t xml:space="preserve">s set for September 20, 2021, from 1:30 – 3:00 PM.  The three topics to be presented are:   </w:t>
      </w:r>
    </w:p>
    <w:p w14:paraId="417079C7" w14:textId="5491BAA2" w:rsidR="000B143A" w:rsidRDefault="000B143A" w:rsidP="000B143A">
      <w:pPr>
        <w:pStyle w:val="ListParagraph"/>
        <w:numPr>
          <w:ilvl w:val="0"/>
          <w:numId w:val="5"/>
        </w:numPr>
        <w:rPr>
          <w:sz w:val="26"/>
          <w:szCs w:val="26"/>
        </w:rPr>
      </w:pPr>
      <w:r>
        <w:rPr>
          <w:sz w:val="26"/>
          <w:szCs w:val="26"/>
        </w:rPr>
        <w:t>Housing / Development / Architectural Aesthetics</w:t>
      </w:r>
    </w:p>
    <w:p w14:paraId="75B1C4F8" w14:textId="0046C413" w:rsidR="000B143A" w:rsidRDefault="000B143A" w:rsidP="000B143A">
      <w:pPr>
        <w:pStyle w:val="ListParagraph"/>
        <w:numPr>
          <w:ilvl w:val="0"/>
          <w:numId w:val="5"/>
        </w:numPr>
        <w:rPr>
          <w:sz w:val="26"/>
          <w:szCs w:val="26"/>
        </w:rPr>
      </w:pPr>
      <w:r>
        <w:rPr>
          <w:sz w:val="26"/>
          <w:szCs w:val="26"/>
        </w:rPr>
        <w:t>Transportation, Parking, Universal Design &amp; Walkability</w:t>
      </w:r>
    </w:p>
    <w:p w14:paraId="35DCBD9B" w14:textId="57BEAAAE" w:rsidR="000B143A" w:rsidRDefault="000B143A" w:rsidP="000B143A">
      <w:pPr>
        <w:pStyle w:val="ListParagraph"/>
        <w:numPr>
          <w:ilvl w:val="0"/>
          <w:numId w:val="5"/>
        </w:numPr>
        <w:rPr>
          <w:sz w:val="26"/>
          <w:szCs w:val="26"/>
        </w:rPr>
      </w:pPr>
      <w:r>
        <w:rPr>
          <w:sz w:val="26"/>
          <w:szCs w:val="26"/>
        </w:rPr>
        <w:t>Recreation, Open Space and the Environment</w:t>
      </w:r>
    </w:p>
    <w:p w14:paraId="48A6B8F1" w14:textId="77777777" w:rsidR="00861C42" w:rsidRDefault="00861C42" w:rsidP="000B143A">
      <w:pPr>
        <w:pStyle w:val="ListParagraph"/>
        <w:numPr>
          <w:ilvl w:val="0"/>
          <w:numId w:val="5"/>
        </w:numPr>
        <w:rPr>
          <w:sz w:val="26"/>
          <w:szCs w:val="26"/>
        </w:rPr>
      </w:pPr>
    </w:p>
    <w:p w14:paraId="1BE83D0E" w14:textId="77777777" w:rsidR="00861C42" w:rsidRDefault="00861C42" w:rsidP="00861C42">
      <w:pPr>
        <w:ind w:left="720"/>
        <w:rPr>
          <w:sz w:val="26"/>
          <w:szCs w:val="26"/>
        </w:rPr>
      </w:pPr>
      <w:r>
        <w:rPr>
          <w:sz w:val="26"/>
          <w:szCs w:val="26"/>
        </w:rPr>
        <w:lastRenderedPageBreak/>
        <w:t>W. Skinner suggested i</w:t>
      </w:r>
      <w:r w:rsidR="00A57D76">
        <w:rPr>
          <w:sz w:val="26"/>
          <w:szCs w:val="26"/>
        </w:rPr>
        <w:t>t i</w:t>
      </w:r>
      <w:r>
        <w:rPr>
          <w:sz w:val="26"/>
          <w:szCs w:val="26"/>
        </w:rPr>
        <w:t>s wise</w:t>
      </w:r>
      <w:r w:rsidR="00A57D76">
        <w:rPr>
          <w:sz w:val="26"/>
          <w:szCs w:val="26"/>
        </w:rPr>
        <w:t xml:space="preserve"> to refer to the c</w:t>
      </w:r>
      <w:r>
        <w:rPr>
          <w:sz w:val="26"/>
          <w:szCs w:val="26"/>
        </w:rPr>
        <w:t xml:space="preserve">ounty comprehensive plan for </w:t>
      </w:r>
      <w:r w:rsidR="00A57D76">
        <w:rPr>
          <w:sz w:val="26"/>
          <w:szCs w:val="26"/>
        </w:rPr>
        <w:t>project priorities</w:t>
      </w:r>
      <w:r>
        <w:rPr>
          <w:sz w:val="26"/>
          <w:szCs w:val="26"/>
        </w:rPr>
        <w:t>, since there are additional points scored for projects already reference in that plan.</w:t>
      </w:r>
    </w:p>
    <w:p w14:paraId="008F2123" w14:textId="042C861C" w:rsidR="00567CA7" w:rsidRDefault="00D43050" w:rsidP="00861C42">
      <w:pPr>
        <w:ind w:left="720"/>
        <w:rPr>
          <w:sz w:val="26"/>
          <w:szCs w:val="26"/>
        </w:rPr>
      </w:pPr>
      <w:r>
        <w:rPr>
          <w:b/>
          <w:bCs/>
          <w:i/>
          <w:iCs/>
          <w:sz w:val="26"/>
          <w:szCs w:val="26"/>
        </w:rPr>
        <w:t xml:space="preserve">Training Opportunities </w:t>
      </w:r>
      <w:r>
        <w:rPr>
          <w:sz w:val="26"/>
          <w:szCs w:val="26"/>
        </w:rPr>
        <w:t>provided by STW will be offered in the fall in an -on-line format.  W. Skinner presented the schedule of topics</w:t>
      </w:r>
      <w:r w:rsidR="00A57D76">
        <w:rPr>
          <w:sz w:val="26"/>
          <w:szCs w:val="26"/>
        </w:rPr>
        <w:t xml:space="preserve">; </w:t>
      </w:r>
      <w:r>
        <w:rPr>
          <w:sz w:val="26"/>
          <w:szCs w:val="26"/>
        </w:rPr>
        <w:t xml:space="preserve">the link </w:t>
      </w:r>
      <w:r w:rsidR="00A57D76">
        <w:rPr>
          <w:sz w:val="26"/>
          <w:szCs w:val="26"/>
        </w:rPr>
        <w:t>to register is:</w:t>
      </w:r>
      <w:r>
        <w:rPr>
          <w:sz w:val="26"/>
          <w:szCs w:val="26"/>
        </w:rPr>
        <w:t xml:space="preserve">  </w:t>
      </w:r>
      <w:hyperlink r:id="rId5" w:history="1">
        <w:r w:rsidR="00861C42" w:rsidRPr="00D857E4">
          <w:rPr>
            <w:rStyle w:val="Hyperlink"/>
            <w:sz w:val="26"/>
            <w:szCs w:val="26"/>
          </w:rPr>
          <w:t>https://www.southerntierwest.org/on-line-training.html</w:t>
        </w:r>
      </w:hyperlink>
    </w:p>
    <w:p w14:paraId="37ECADEC" w14:textId="77777777" w:rsidR="00861C42" w:rsidRPr="00861C42" w:rsidRDefault="00861C42" w:rsidP="00861C42">
      <w:pPr>
        <w:ind w:left="720"/>
        <w:rPr>
          <w:sz w:val="26"/>
          <w:szCs w:val="26"/>
        </w:rPr>
      </w:pPr>
    </w:p>
    <w:p w14:paraId="3A6D9CA1" w14:textId="68247187" w:rsidR="00E80087" w:rsidRPr="00EF7BA0" w:rsidRDefault="00E80087" w:rsidP="00E80087">
      <w:pPr>
        <w:rPr>
          <w:b/>
          <w:bCs/>
          <w:i/>
          <w:iCs/>
          <w:sz w:val="26"/>
          <w:szCs w:val="26"/>
        </w:rPr>
      </w:pPr>
      <w:r w:rsidRPr="00EF7BA0">
        <w:rPr>
          <w:b/>
          <w:bCs/>
          <w:i/>
          <w:iCs/>
          <w:sz w:val="26"/>
          <w:szCs w:val="26"/>
        </w:rPr>
        <w:t>Old Busin</w:t>
      </w:r>
      <w:r w:rsidR="000D599B">
        <w:rPr>
          <w:b/>
          <w:bCs/>
          <w:i/>
          <w:iCs/>
          <w:sz w:val="26"/>
          <w:szCs w:val="26"/>
        </w:rPr>
        <w:t>ess</w:t>
      </w:r>
    </w:p>
    <w:p w14:paraId="060AAEC7" w14:textId="0C385215" w:rsidR="00B25059" w:rsidRDefault="00B663D3" w:rsidP="00F44277">
      <w:pPr>
        <w:rPr>
          <w:b/>
          <w:bCs/>
          <w:i/>
          <w:iCs/>
          <w:sz w:val="26"/>
          <w:szCs w:val="26"/>
        </w:rPr>
      </w:pPr>
      <w:r w:rsidRPr="00EF7BA0">
        <w:rPr>
          <w:b/>
          <w:bCs/>
          <w:i/>
          <w:iCs/>
          <w:sz w:val="26"/>
          <w:szCs w:val="26"/>
        </w:rPr>
        <w:t>Other</w:t>
      </w:r>
      <w:r w:rsidR="00FC2757">
        <w:rPr>
          <w:b/>
          <w:bCs/>
          <w:i/>
          <w:iCs/>
          <w:sz w:val="26"/>
          <w:szCs w:val="26"/>
        </w:rPr>
        <w:t xml:space="preserve"> ??</w:t>
      </w:r>
    </w:p>
    <w:p w14:paraId="67B1ADE4" w14:textId="4EB36F8B" w:rsidR="00567CA7" w:rsidRDefault="00567CA7" w:rsidP="00F44277">
      <w:pPr>
        <w:rPr>
          <w:sz w:val="26"/>
          <w:szCs w:val="26"/>
        </w:rPr>
      </w:pPr>
      <w:r>
        <w:rPr>
          <w:b/>
          <w:bCs/>
          <w:i/>
          <w:iCs/>
          <w:sz w:val="26"/>
          <w:szCs w:val="26"/>
        </w:rPr>
        <w:tab/>
      </w:r>
      <w:r w:rsidR="00861C42">
        <w:rPr>
          <w:b/>
          <w:bCs/>
          <w:i/>
          <w:iCs/>
          <w:sz w:val="26"/>
          <w:szCs w:val="26"/>
        </w:rPr>
        <w:t xml:space="preserve">District meeting update </w:t>
      </w:r>
      <w:r w:rsidR="00861C42">
        <w:rPr>
          <w:sz w:val="26"/>
          <w:szCs w:val="26"/>
        </w:rPr>
        <w:t>G. Hanchett gave an update on the District II Legislators meeting held in Friendship, regarding concerns of the citizens in that district.</w:t>
      </w:r>
      <w:r>
        <w:rPr>
          <w:sz w:val="26"/>
          <w:szCs w:val="26"/>
        </w:rPr>
        <w:t xml:space="preserve"> </w:t>
      </w:r>
    </w:p>
    <w:p w14:paraId="3129898A" w14:textId="2FF2E23B" w:rsidR="00567CA7" w:rsidRPr="00567CA7" w:rsidRDefault="00567CA7" w:rsidP="00F44277">
      <w:pPr>
        <w:rPr>
          <w:sz w:val="26"/>
          <w:szCs w:val="26"/>
        </w:rPr>
      </w:pPr>
      <w:r>
        <w:rPr>
          <w:sz w:val="26"/>
          <w:szCs w:val="26"/>
        </w:rPr>
        <w:tab/>
      </w:r>
      <w:r>
        <w:rPr>
          <w:b/>
          <w:bCs/>
          <w:i/>
          <w:iCs/>
          <w:sz w:val="26"/>
          <w:szCs w:val="26"/>
        </w:rPr>
        <w:t xml:space="preserve">Prospective Board Members </w:t>
      </w:r>
      <w:r>
        <w:rPr>
          <w:sz w:val="26"/>
          <w:szCs w:val="26"/>
        </w:rPr>
        <w:t xml:space="preserve"> </w:t>
      </w:r>
      <w:r w:rsidR="00861C42">
        <w:rPr>
          <w:sz w:val="26"/>
          <w:szCs w:val="26"/>
        </w:rPr>
        <w:t xml:space="preserve">Planning board members will continue to query citizens about becoming involved.  G. Marsh declined the invitation.  Other names being considered are:  </w:t>
      </w:r>
      <w:r>
        <w:rPr>
          <w:sz w:val="26"/>
          <w:szCs w:val="26"/>
        </w:rPr>
        <w:t xml:space="preserve">S. Biancuzzo, A. Cline, </w:t>
      </w:r>
      <w:r w:rsidR="009E0207">
        <w:rPr>
          <w:sz w:val="26"/>
          <w:szCs w:val="26"/>
        </w:rPr>
        <w:t>mason on Cemetery Hill rd.</w:t>
      </w:r>
    </w:p>
    <w:p w14:paraId="112F1F90" w14:textId="78D048AE" w:rsidR="00FC2757" w:rsidRDefault="00FC2757" w:rsidP="00FC2757">
      <w:pPr>
        <w:rPr>
          <w:b/>
          <w:bCs/>
          <w:i/>
          <w:iCs/>
          <w:sz w:val="26"/>
          <w:szCs w:val="26"/>
        </w:rPr>
      </w:pPr>
      <w:r>
        <w:rPr>
          <w:b/>
          <w:bCs/>
          <w:i/>
          <w:iCs/>
          <w:sz w:val="26"/>
          <w:szCs w:val="26"/>
        </w:rPr>
        <w:t xml:space="preserve">Next Meeting  -- </w:t>
      </w:r>
      <w:r w:rsidR="00861C42">
        <w:rPr>
          <w:b/>
          <w:bCs/>
          <w:i/>
          <w:iCs/>
          <w:sz w:val="26"/>
          <w:szCs w:val="26"/>
        </w:rPr>
        <w:t>October</w:t>
      </w:r>
      <w:r w:rsidR="009E0207">
        <w:rPr>
          <w:b/>
          <w:bCs/>
          <w:i/>
          <w:iCs/>
          <w:sz w:val="26"/>
          <w:szCs w:val="26"/>
        </w:rPr>
        <w:t>ber</w:t>
      </w:r>
      <w:r>
        <w:rPr>
          <w:b/>
          <w:bCs/>
          <w:i/>
          <w:iCs/>
          <w:sz w:val="26"/>
          <w:szCs w:val="26"/>
        </w:rPr>
        <w:t xml:space="preserve"> 1</w:t>
      </w:r>
      <w:r w:rsidR="00861C42">
        <w:rPr>
          <w:b/>
          <w:bCs/>
          <w:i/>
          <w:iCs/>
          <w:sz w:val="26"/>
          <w:szCs w:val="26"/>
        </w:rPr>
        <w:t>4</w:t>
      </w:r>
      <w:r>
        <w:rPr>
          <w:b/>
          <w:bCs/>
          <w:i/>
          <w:iCs/>
          <w:sz w:val="26"/>
          <w:szCs w:val="26"/>
        </w:rPr>
        <w:t>, 2021 @ 7PM</w:t>
      </w:r>
    </w:p>
    <w:p w14:paraId="69DE8654" w14:textId="71C334F1" w:rsidR="00FC2757" w:rsidRPr="000D599B" w:rsidRDefault="00FC2757" w:rsidP="00FC2757">
      <w:pPr>
        <w:rPr>
          <w:sz w:val="26"/>
          <w:szCs w:val="26"/>
        </w:rPr>
      </w:pPr>
      <w:r>
        <w:rPr>
          <w:b/>
          <w:bCs/>
          <w:i/>
          <w:iCs/>
          <w:sz w:val="26"/>
          <w:szCs w:val="26"/>
        </w:rPr>
        <w:t>Adjournment</w:t>
      </w:r>
      <w:r w:rsidR="000D599B">
        <w:rPr>
          <w:b/>
          <w:bCs/>
          <w:i/>
          <w:iCs/>
          <w:sz w:val="26"/>
          <w:szCs w:val="26"/>
        </w:rPr>
        <w:t xml:space="preserve"> </w:t>
      </w:r>
      <w:r w:rsidR="000D599B">
        <w:rPr>
          <w:sz w:val="26"/>
          <w:szCs w:val="26"/>
        </w:rPr>
        <w:t xml:space="preserve">Motion to adjourn by </w:t>
      </w:r>
      <w:r w:rsidR="00861C42">
        <w:rPr>
          <w:sz w:val="26"/>
          <w:szCs w:val="26"/>
        </w:rPr>
        <w:t xml:space="preserve">J. Maynard, seconded by </w:t>
      </w:r>
      <w:r w:rsidR="009E0207">
        <w:rPr>
          <w:sz w:val="26"/>
          <w:szCs w:val="26"/>
        </w:rPr>
        <w:t>D. Serra</w:t>
      </w:r>
      <w:r w:rsidR="000D599B">
        <w:rPr>
          <w:sz w:val="26"/>
          <w:szCs w:val="26"/>
        </w:rPr>
        <w:t xml:space="preserve">;  Vote: </w:t>
      </w:r>
      <w:r w:rsidR="00861C42">
        <w:rPr>
          <w:sz w:val="26"/>
          <w:szCs w:val="26"/>
        </w:rPr>
        <w:t>Yes</w:t>
      </w:r>
      <w:r w:rsidR="000D599B">
        <w:rPr>
          <w:sz w:val="26"/>
          <w:szCs w:val="26"/>
        </w:rPr>
        <w:t xml:space="preserve"> – </w:t>
      </w:r>
      <w:r w:rsidR="00861C42">
        <w:rPr>
          <w:sz w:val="26"/>
          <w:szCs w:val="26"/>
        </w:rPr>
        <w:t>4</w:t>
      </w:r>
      <w:r w:rsidR="000D599B">
        <w:rPr>
          <w:sz w:val="26"/>
          <w:szCs w:val="26"/>
        </w:rPr>
        <w:t>; No – 0; meeting adjourned at 8:</w:t>
      </w:r>
      <w:r w:rsidR="00861C42">
        <w:rPr>
          <w:sz w:val="26"/>
          <w:szCs w:val="26"/>
        </w:rPr>
        <w:t xml:space="preserve">30 </w:t>
      </w:r>
      <w:r w:rsidR="000D599B">
        <w:rPr>
          <w:sz w:val="26"/>
          <w:szCs w:val="26"/>
        </w:rPr>
        <w:t>PM.</w:t>
      </w:r>
    </w:p>
    <w:p w14:paraId="33714F0E" w14:textId="3DDC0240" w:rsidR="00B663D3" w:rsidRPr="00EF7BA0" w:rsidRDefault="00B663D3" w:rsidP="00B663D3">
      <w:pPr>
        <w:rPr>
          <w:sz w:val="24"/>
          <w:szCs w:val="24"/>
        </w:rPr>
      </w:pPr>
    </w:p>
    <w:sectPr w:rsidR="00B663D3" w:rsidRPr="00EF7B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A82725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DF7AB0"/>
    <w:multiLevelType w:val="hybridMultilevel"/>
    <w:tmpl w:val="007AACD0"/>
    <w:lvl w:ilvl="0" w:tplc="04090001">
      <w:start w:val="1"/>
      <w:numFmt w:val="bullet"/>
      <w:lvlText w:val=""/>
      <w:lvlJc w:val="left"/>
      <w:pPr>
        <w:ind w:left="6906" w:hanging="360"/>
      </w:pPr>
      <w:rPr>
        <w:rFonts w:ascii="Symbol" w:hAnsi="Symbol" w:hint="default"/>
      </w:rPr>
    </w:lvl>
    <w:lvl w:ilvl="1" w:tplc="04090003" w:tentative="1">
      <w:start w:val="1"/>
      <w:numFmt w:val="bullet"/>
      <w:lvlText w:val="o"/>
      <w:lvlJc w:val="left"/>
      <w:pPr>
        <w:ind w:left="7626" w:hanging="360"/>
      </w:pPr>
      <w:rPr>
        <w:rFonts w:ascii="Courier New" w:hAnsi="Courier New" w:cs="Courier New" w:hint="default"/>
      </w:rPr>
    </w:lvl>
    <w:lvl w:ilvl="2" w:tplc="04090005" w:tentative="1">
      <w:start w:val="1"/>
      <w:numFmt w:val="bullet"/>
      <w:lvlText w:val=""/>
      <w:lvlJc w:val="left"/>
      <w:pPr>
        <w:ind w:left="8346" w:hanging="360"/>
      </w:pPr>
      <w:rPr>
        <w:rFonts w:ascii="Wingdings" w:hAnsi="Wingdings" w:hint="default"/>
      </w:rPr>
    </w:lvl>
    <w:lvl w:ilvl="3" w:tplc="04090001" w:tentative="1">
      <w:start w:val="1"/>
      <w:numFmt w:val="bullet"/>
      <w:lvlText w:val=""/>
      <w:lvlJc w:val="left"/>
      <w:pPr>
        <w:ind w:left="9066" w:hanging="360"/>
      </w:pPr>
      <w:rPr>
        <w:rFonts w:ascii="Symbol" w:hAnsi="Symbol" w:hint="default"/>
      </w:rPr>
    </w:lvl>
    <w:lvl w:ilvl="4" w:tplc="04090003" w:tentative="1">
      <w:start w:val="1"/>
      <w:numFmt w:val="bullet"/>
      <w:lvlText w:val="o"/>
      <w:lvlJc w:val="left"/>
      <w:pPr>
        <w:ind w:left="9786" w:hanging="360"/>
      </w:pPr>
      <w:rPr>
        <w:rFonts w:ascii="Courier New" w:hAnsi="Courier New" w:cs="Courier New" w:hint="default"/>
      </w:rPr>
    </w:lvl>
    <w:lvl w:ilvl="5" w:tplc="04090005" w:tentative="1">
      <w:start w:val="1"/>
      <w:numFmt w:val="bullet"/>
      <w:lvlText w:val=""/>
      <w:lvlJc w:val="left"/>
      <w:pPr>
        <w:ind w:left="10506" w:hanging="360"/>
      </w:pPr>
      <w:rPr>
        <w:rFonts w:ascii="Wingdings" w:hAnsi="Wingdings" w:hint="default"/>
      </w:rPr>
    </w:lvl>
    <w:lvl w:ilvl="6" w:tplc="04090001" w:tentative="1">
      <w:start w:val="1"/>
      <w:numFmt w:val="bullet"/>
      <w:lvlText w:val=""/>
      <w:lvlJc w:val="left"/>
      <w:pPr>
        <w:ind w:left="11226" w:hanging="360"/>
      </w:pPr>
      <w:rPr>
        <w:rFonts w:ascii="Symbol" w:hAnsi="Symbol" w:hint="default"/>
      </w:rPr>
    </w:lvl>
    <w:lvl w:ilvl="7" w:tplc="04090003" w:tentative="1">
      <w:start w:val="1"/>
      <w:numFmt w:val="bullet"/>
      <w:lvlText w:val="o"/>
      <w:lvlJc w:val="left"/>
      <w:pPr>
        <w:ind w:left="11946" w:hanging="360"/>
      </w:pPr>
      <w:rPr>
        <w:rFonts w:ascii="Courier New" w:hAnsi="Courier New" w:cs="Courier New" w:hint="default"/>
      </w:rPr>
    </w:lvl>
    <w:lvl w:ilvl="8" w:tplc="04090005" w:tentative="1">
      <w:start w:val="1"/>
      <w:numFmt w:val="bullet"/>
      <w:lvlText w:val=""/>
      <w:lvlJc w:val="left"/>
      <w:pPr>
        <w:ind w:left="12666" w:hanging="360"/>
      </w:pPr>
      <w:rPr>
        <w:rFonts w:ascii="Wingdings" w:hAnsi="Wingdings" w:hint="default"/>
      </w:rPr>
    </w:lvl>
  </w:abstractNum>
  <w:abstractNum w:abstractNumId="2" w15:restartNumberingAfterBreak="0">
    <w:nsid w:val="11CA2CBA"/>
    <w:multiLevelType w:val="hybridMultilevel"/>
    <w:tmpl w:val="49E09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FC0187"/>
    <w:multiLevelType w:val="hybridMultilevel"/>
    <w:tmpl w:val="9586C1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0C97CB4"/>
    <w:multiLevelType w:val="hybridMultilevel"/>
    <w:tmpl w:val="9FD2D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C8977F8"/>
    <w:multiLevelType w:val="hybridMultilevel"/>
    <w:tmpl w:val="5DE0C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1108544">
    <w:abstractNumId w:val="5"/>
  </w:num>
  <w:num w:numId="2" w16cid:durableId="1295869224">
    <w:abstractNumId w:val="2"/>
  </w:num>
  <w:num w:numId="3" w16cid:durableId="1112944906">
    <w:abstractNumId w:val="4"/>
  </w:num>
  <w:num w:numId="4" w16cid:durableId="1274829062">
    <w:abstractNumId w:val="1"/>
  </w:num>
  <w:num w:numId="5" w16cid:durableId="739527034">
    <w:abstractNumId w:val="3"/>
  </w:num>
  <w:num w:numId="6" w16cid:durableId="528105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3D3"/>
    <w:rsid w:val="0002213E"/>
    <w:rsid w:val="0003240D"/>
    <w:rsid w:val="00065EB3"/>
    <w:rsid w:val="00094560"/>
    <w:rsid w:val="000B143A"/>
    <w:rsid w:val="000D599B"/>
    <w:rsid w:val="001228A8"/>
    <w:rsid w:val="00173221"/>
    <w:rsid w:val="00201167"/>
    <w:rsid w:val="00221086"/>
    <w:rsid w:val="002506B3"/>
    <w:rsid w:val="00283A10"/>
    <w:rsid w:val="002B556F"/>
    <w:rsid w:val="002F161B"/>
    <w:rsid w:val="00395ECE"/>
    <w:rsid w:val="00397BEF"/>
    <w:rsid w:val="003D6792"/>
    <w:rsid w:val="004179A5"/>
    <w:rsid w:val="0043150A"/>
    <w:rsid w:val="0047525F"/>
    <w:rsid w:val="00552043"/>
    <w:rsid w:val="00567CA7"/>
    <w:rsid w:val="00567F96"/>
    <w:rsid w:val="00572913"/>
    <w:rsid w:val="005960C4"/>
    <w:rsid w:val="005D4870"/>
    <w:rsid w:val="005F3D88"/>
    <w:rsid w:val="00602F2A"/>
    <w:rsid w:val="006A23AC"/>
    <w:rsid w:val="00775C11"/>
    <w:rsid w:val="00861C42"/>
    <w:rsid w:val="00906E0C"/>
    <w:rsid w:val="00964FBE"/>
    <w:rsid w:val="009810BA"/>
    <w:rsid w:val="00995E78"/>
    <w:rsid w:val="009D1E5D"/>
    <w:rsid w:val="009E0207"/>
    <w:rsid w:val="00A12985"/>
    <w:rsid w:val="00A32C1D"/>
    <w:rsid w:val="00A57D76"/>
    <w:rsid w:val="00A71A1D"/>
    <w:rsid w:val="00AA4061"/>
    <w:rsid w:val="00AD393B"/>
    <w:rsid w:val="00B25059"/>
    <w:rsid w:val="00B35A07"/>
    <w:rsid w:val="00B663D3"/>
    <w:rsid w:val="00BC4E06"/>
    <w:rsid w:val="00C04E8D"/>
    <w:rsid w:val="00C734E8"/>
    <w:rsid w:val="00CD47E4"/>
    <w:rsid w:val="00CE1086"/>
    <w:rsid w:val="00D35582"/>
    <w:rsid w:val="00D43050"/>
    <w:rsid w:val="00D7263C"/>
    <w:rsid w:val="00DB1ACE"/>
    <w:rsid w:val="00DE77D7"/>
    <w:rsid w:val="00E1484F"/>
    <w:rsid w:val="00E31D36"/>
    <w:rsid w:val="00E80087"/>
    <w:rsid w:val="00E860A0"/>
    <w:rsid w:val="00EB3330"/>
    <w:rsid w:val="00EC3D18"/>
    <w:rsid w:val="00EF1A1A"/>
    <w:rsid w:val="00EF7BA0"/>
    <w:rsid w:val="00F20CE2"/>
    <w:rsid w:val="00F21D06"/>
    <w:rsid w:val="00F44277"/>
    <w:rsid w:val="00F6290D"/>
    <w:rsid w:val="00F71021"/>
    <w:rsid w:val="00F77331"/>
    <w:rsid w:val="00FB5599"/>
    <w:rsid w:val="00FC2757"/>
    <w:rsid w:val="00FF7843"/>
    <w:rsid w:val="00FF7C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3FF58"/>
  <w15:chartTrackingRefBased/>
  <w15:docId w15:val="{F761A50F-323A-4689-A67D-C2F34CDEC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12985"/>
    <w:pPr>
      <w:spacing w:after="0" w:line="240" w:lineRule="auto"/>
    </w:pPr>
  </w:style>
  <w:style w:type="paragraph" w:styleId="ListParagraph">
    <w:name w:val="List Paragraph"/>
    <w:basedOn w:val="Normal"/>
    <w:uiPriority w:val="34"/>
    <w:qFormat/>
    <w:rsid w:val="00173221"/>
    <w:pPr>
      <w:ind w:left="720"/>
      <w:contextualSpacing/>
    </w:pPr>
  </w:style>
  <w:style w:type="character" w:styleId="Hyperlink">
    <w:name w:val="Hyperlink"/>
    <w:basedOn w:val="DefaultParagraphFont"/>
    <w:uiPriority w:val="99"/>
    <w:unhideWhenUsed/>
    <w:rsid w:val="00861C42"/>
    <w:rPr>
      <w:color w:val="0563C1" w:themeColor="hyperlink"/>
      <w:u w:val="single"/>
    </w:rPr>
  </w:style>
  <w:style w:type="character" w:styleId="UnresolvedMention">
    <w:name w:val="Unresolved Mention"/>
    <w:basedOn w:val="DefaultParagraphFont"/>
    <w:uiPriority w:val="99"/>
    <w:semiHidden/>
    <w:unhideWhenUsed/>
    <w:rsid w:val="00861C42"/>
    <w:rPr>
      <w:color w:val="605E5C"/>
      <w:shd w:val="clear" w:color="auto" w:fill="E1DFDD"/>
    </w:rPr>
  </w:style>
  <w:style w:type="paragraph" w:styleId="ListBullet">
    <w:name w:val="List Bullet"/>
    <w:basedOn w:val="Normal"/>
    <w:uiPriority w:val="99"/>
    <w:unhideWhenUsed/>
    <w:rsid w:val="00861C42"/>
    <w:pPr>
      <w:numPr>
        <w:numId w:val="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outherntierwest.org/on-line-training.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384</Words>
  <Characters>2193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Skinner</dc:creator>
  <cp:keywords/>
  <dc:description/>
  <cp:lastModifiedBy>Wendy Skinner</cp:lastModifiedBy>
  <cp:revision>5</cp:revision>
  <cp:lastPrinted>2021-10-11T16:52:00Z</cp:lastPrinted>
  <dcterms:created xsi:type="dcterms:W3CDTF">2021-10-11T16:24:00Z</dcterms:created>
  <dcterms:modified xsi:type="dcterms:W3CDTF">2023-01-04T04:27:00Z</dcterms:modified>
</cp:coreProperties>
</file>